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1524000" cy="1524000"/>
            <wp:effectExtent l="0" t="0" r="0" b="0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3"/>
          <w:sz w:val="32"/>
          <w:szCs w:val="32"/>
        </w:rPr>
      </w:pPr>
      <w:r>
        <w:rPr>
          <w:rFonts w:cs="Times New Roman" w:ascii="Times New Roman" w:hAnsi="Times New Roman"/>
          <w:b/>
          <w:spacing w:val="-3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3"/>
          <w:sz w:val="32"/>
          <w:szCs w:val="32"/>
        </w:rPr>
      </w:pPr>
      <w:r>
        <w:rPr>
          <w:rFonts w:cs="Times New Roman" w:ascii="Times New Roman" w:hAnsi="Times New Roman"/>
          <w:b/>
          <w:spacing w:val="-3"/>
          <w:sz w:val="32"/>
          <w:szCs w:val="32"/>
        </w:rPr>
        <w:t>Obec Šišov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3"/>
          <w:sz w:val="24"/>
          <w:szCs w:val="24"/>
        </w:rPr>
      </w:pPr>
      <w:r>
        <w:rPr>
          <w:rFonts w:cs="Times New Roman" w:ascii="Times New Roman" w:hAnsi="Times New Roman"/>
          <w:b/>
          <w:spacing w:val="-3"/>
          <w:sz w:val="24"/>
          <w:szCs w:val="24"/>
        </w:rPr>
        <w:t>so sídlom: Obecný úrad, 956 38 Šišov 63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3"/>
          <w:sz w:val="24"/>
          <w:szCs w:val="24"/>
        </w:rPr>
      </w:pPr>
      <w:r>
        <w:rPr>
          <w:rFonts w:cs="Times New Roman" w:ascii="Times New Roman" w:hAnsi="Times New Roman"/>
          <w:b/>
          <w:spacing w:val="-3"/>
          <w:sz w:val="24"/>
          <w:szCs w:val="24"/>
        </w:rPr>
        <w:t>v zastúpení: Ing. Elenou Valachovou, starostkou obce</w:t>
      </w:r>
    </w:p>
    <w:p>
      <w:pPr>
        <w:pStyle w:val="Normal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cs="Times New Roman" w:ascii="Times New Roman" w:hAnsi="Times New Roman"/>
          <w:spacing w:val="-3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v súlade s § 4  zákona č. 596/2003 Z. z. o štátnej správe v školstve a školskej samospráve a o zmene a doplnení niektorých zákonov v znení neskorších predpisov a § 5 zákona č. 552/2003 Z.z. o výkone práce vo verejnom záujme v znení neskorších predpisov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vyhlasuje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výberové konanie na obsadenie miesta riaditeľa školy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Základná škola, 956 38 Šišov č. 74.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Kvalifikačné predpoklady, osobitné kvalifikačné požiadavky a iné kritéria: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kvalifikačné predpoklady na výkon pracovnej činnosti v príslušnej kategórii alebo podkategórii pedagogického zamestnanca podľa § 11, § 12 a § 39 č. 138/2019 Z. z. o pedagogických zamestnancoch a o odborných zamestnancoch a o zmene a doplnení niektorých zákonov v znení neskorších predpisov (ďalej len „zákon č. 138/2019 Z.z.“) a podľa vyhlášky MŠVVaM SR č. 173/2023 o kvalifikačných predpokladoch pedagogických zamestnancov a odborných zamestnancov,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zaradenie do kariérového stupňa samostatný pedagogický zamestnanec alebo samostatný odborný zamestnanec,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najmenej 5  rokov výkonu pedagogickej činnosti ku dňu uskutočnenia výberového konania podľa § 3 ods. 5 zákona č. 596//2003 Z.z.,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ovládanie štátneho jazyka,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bezúhonnosť,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zdravotná spôsobilosť.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Ďalšie požiadavky a kritéria: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spôsobilosť na právne úkony v plnom rozsahu,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znalosť príslušnej legislatívy pre daný druh a typ školy a školského zariadenia,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riadiace, komunikačné a organizačné schopnosti,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zodpovednosť, spoľahlivosť, flexibilita.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Požadované doklady:</w:t>
      </w:r>
    </w:p>
    <w:p>
      <w:pPr>
        <w:pStyle w:val="Normal"/>
        <w:spacing w:lineRule="auto" w:line="240" w:before="0" w:after="0"/>
        <w:ind w:left="81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písomná žiadosť o zaradenie do výberového konania,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štruktúrovaný profesijný životopis,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úradne overené fotokópie dokladov o dosiahnutom vzdelaní,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kópie ďalších dokladov preukazujúcich získané znalosti (certifikáty, atestácie a pod.),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potvrdenie o dĺžke pedagogickej činnosti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písomný návrh koncepcie rozvoja základnej školy (v rozsahu maximálne 4 strany),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čestné vyhlásenie o zdravotnej spôsobilosti na výkon funkcie riaditeľa školy,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čestné </w:t>
      </w:r>
      <w:r>
        <w:rPr>
          <w:rFonts w:cs="Times New Roman" w:ascii="Times New Roman" w:hAnsi="Times New Roman"/>
          <w:color w:val="000000"/>
          <w:sz w:val="24"/>
          <w:szCs w:val="24"/>
        </w:rPr>
        <w:t>vyhlásenie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 bezúhonnosti podľa § 15 ods. 1 a 2 zákona č. 138/2019 Z.z.,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čestné </w:t>
      </w:r>
      <w:r>
        <w:rPr>
          <w:rFonts w:cs="Times New Roman" w:ascii="Times New Roman" w:hAnsi="Times New Roman"/>
          <w:color w:val="000000"/>
          <w:sz w:val="24"/>
          <w:szCs w:val="24"/>
        </w:rPr>
        <w:t>vyhlásenie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 spôsobilosti na právne úkony,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čestné vyhlásenie uchádzača, že nebol odvolaný z funkcie riaditeľa podľa § 3 ods. 7 písm. a), c), e) a f) zákona č. 596/2003 Z.z.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súhlas so spracovaním  osobných údajov pre potreby výberového konania v zmysle  zákona č. 18/2018 Z. z. o ochrane osobných údajov a o zmene a doplnení niektorých zákonov v platnom znení,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čestné vyhlásenie o pravdivosti všetkých údajov uvádzaných v prílohách žiadosti.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Doplňujúce informácie pre uchádzačov: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Druh pracovného pomeru: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hlavný pracovný pomer. Funkčné obdobie riaditeľa školy je päťročné. Platové podmienky sú určené v súlade so zákonom č. 553/2003 Z.z. o odmeňovaní niektorých zamestnancov pri výkone práce vo verejnom záujme a o zmene a doplnení niektorých zákonov v znení neskorších predpisov v nadväznosti na zákon č. 138/2019 Z.z..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Predpokladaný nástup do funkcie: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01. 08. 2025.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Dátum a miesto podania žiadosti: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Písomnú žiadosť o zaradenie do výberového konania spolu s požadovanými dokladmi  je potrebné doručiť na adresu: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Obec Šišov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956 38 Šišov 63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(Pri zaslaní poštou je rozhodujúci dátum poštovej podacej pečiatky).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Uzávierka prijímania prihlášok: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28. 05. 2025 do 15:00 hod.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Obálku označte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„Neotvárať – výberové konanie – riaditeľ ZŠ Šišov“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Uchádzačom, ktorí splnia podmienky bude termín, čas a miesto výberového konania oznámený písomne najneskôr 7 dní pred jeho konaním.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V Šišove dňa     05. 05. 2025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pacing w:val="20"/>
        </w:rPr>
      </w:pPr>
      <w:r>
        <w:rPr>
          <w:rFonts w:cs="Times New Roman" w:ascii="Times New Roman" w:hAnsi="Times New Roman"/>
          <w:color w:val="000000"/>
          <w:spacing w:val="20"/>
        </w:rPr>
      </w:r>
    </w:p>
    <w:p>
      <w:pPr>
        <w:pStyle w:val="BodyText2"/>
        <w:tabs>
          <w:tab w:val="clear" w:pos="708"/>
          <w:tab w:val="left" w:pos="-720" w:leader="none"/>
          <w:tab w:val="left" w:pos="0" w:leader="none"/>
          <w:tab w:val="left" w:pos="720" w:leader="none"/>
        </w:tabs>
        <w:suppressAutoHyphens w:val="true"/>
        <w:rPr>
          <w:spacing w:val="-3"/>
        </w:rPr>
      </w:pPr>
      <w:r>
        <w:rPr>
          <w:spacing w:val="-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Ing. Elena Valachová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  starostka obce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7149a"/>
    <w:rPr>
      <w:rFonts w:ascii="Segoe UI" w:hAnsi="Segoe UI" w:cs="Segoe UI"/>
      <w:sz w:val="18"/>
      <w:szCs w:val="18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373d5f"/>
    <w:rPr/>
  </w:style>
  <w:style w:type="character" w:styleId="PtaChar" w:customStyle="1">
    <w:name w:val="Päta Char"/>
    <w:basedOn w:val="DefaultParagraphFont"/>
    <w:link w:val="Pta"/>
    <w:uiPriority w:val="99"/>
    <w:qFormat/>
    <w:rsid w:val="00373d5f"/>
    <w:rPr/>
  </w:style>
  <w:style w:type="character" w:styleId="Zkladntext2Char" w:customStyle="1">
    <w:name w:val="Základný text 2 Char"/>
    <w:basedOn w:val="DefaultParagraphFont"/>
    <w:link w:val="Zkladntext2"/>
    <w:semiHidden/>
    <w:qFormat/>
    <w:rsid w:val="00e70918"/>
    <w:rPr>
      <w:rFonts w:ascii="Times New Roman" w:hAnsi="Times New Roman" w:eastAsia="Times New Roman" w:cs="Times New Roman"/>
      <w:sz w:val="24"/>
      <w:szCs w:val="20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714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373d5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373d5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d62a2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Zkladntext2Char"/>
    <w:semiHidden/>
    <w:unhideWhenUsed/>
    <w:qFormat/>
    <w:rsid w:val="00e70918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FA06-7AEB-4811-8C62-EAAD3D6F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LibreOffice/7.2.2.2$Windows_X86_64 LibreOffice_project/02b2acce88a210515b4a5bb2e46cbfb63fe97d56</Application>
  <AppVersion>15.0000</AppVersion>
  <Pages>3</Pages>
  <Words>526</Words>
  <Characters>3014</Characters>
  <CharactersWithSpaces>3519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2025-05-02T07:19:00Z</dcterms:created>
  <dc:creator/>
  <dc:description/>
  <dc:language>sk-SK</dc:language>
  <cp:lastModifiedBy/>
  <dcterms:modified xsi:type="dcterms:W3CDTF">2025-05-04T12:14:33Z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